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68720" w14:textId="77777777" w:rsidR="001522A8" w:rsidRDefault="00000000">
      <w:pPr>
        <w:pStyle w:val="BodyText"/>
        <w:ind w:left="4282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DC4C39" wp14:editId="73651C0B">
            <wp:extent cx="1354836" cy="13746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836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A9CAE" w14:textId="77777777" w:rsidR="001522A8" w:rsidRDefault="001522A8">
      <w:pPr>
        <w:pStyle w:val="BodyText"/>
        <w:spacing w:before="4"/>
        <w:ind w:left="0" w:firstLine="0"/>
        <w:rPr>
          <w:rFonts w:ascii="Times New Roman"/>
        </w:rPr>
      </w:pPr>
    </w:p>
    <w:p w14:paraId="3559B90C" w14:textId="77777777" w:rsidR="001522A8" w:rsidRDefault="00000000">
      <w:pPr>
        <w:spacing w:before="1"/>
        <w:ind w:left="3974" w:right="4195"/>
        <w:jc w:val="center"/>
        <w:rPr>
          <w:rFonts w:ascii="Calibri"/>
          <w:b/>
          <w:sz w:val="24"/>
        </w:rPr>
      </w:pPr>
      <w:bookmarkStart w:id="0" w:name="2024-3-7_Agenda.pdf"/>
      <w:bookmarkEnd w:id="0"/>
      <w:r>
        <w:rPr>
          <w:rFonts w:ascii="Calibri"/>
          <w:b/>
          <w:sz w:val="24"/>
        </w:rPr>
        <w:t>Thursday,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z w:val="24"/>
        </w:rPr>
        <w:t>March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7</w:t>
      </w:r>
      <w:r>
        <w:rPr>
          <w:rFonts w:ascii="Calibri"/>
          <w:b/>
          <w:sz w:val="24"/>
          <w:vertAlign w:val="superscript"/>
        </w:rPr>
        <w:t>th</w:t>
      </w:r>
      <w:proofErr w:type="gramStart"/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>2024</w:t>
      </w:r>
      <w:proofErr w:type="gramEnd"/>
      <w:r>
        <w:rPr>
          <w:rFonts w:ascii="Calibri"/>
          <w:b/>
          <w:sz w:val="24"/>
        </w:rPr>
        <w:t xml:space="preserve"> Merrill Room</w:t>
      </w:r>
    </w:p>
    <w:p w14:paraId="4E1CC252" w14:textId="77777777" w:rsidR="001522A8" w:rsidRDefault="00000000">
      <w:pPr>
        <w:spacing w:before="23"/>
        <w:ind w:left="3974" w:right="4194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10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a.m.-12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4"/>
          <w:sz w:val="24"/>
        </w:rPr>
        <w:t>p.m.</w:t>
      </w:r>
    </w:p>
    <w:p w14:paraId="4057B023" w14:textId="77777777" w:rsidR="001522A8" w:rsidRDefault="00000000">
      <w:pPr>
        <w:ind w:left="3974" w:right="4192"/>
        <w:jc w:val="center"/>
        <w:rPr>
          <w:rFonts w:ascii="Calibri"/>
          <w:b/>
          <w:sz w:val="24"/>
        </w:rPr>
      </w:pPr>
      <w:r>
        <w:rPr>
          <w:rFonts w:ascii="Calibri"/>
          <w:b/>
          <w:spacing w:val="-2"/>
          <w:sz w:val="24"/>
          <w:u w:val="single"/>
        </w:rPr>
        <w:t>AGENDA</w:t>
      </w:r>
    </w:p>
    <w:p w14:paraId="7F0CFB37" w14:textId="77777777" w:rsidR="001522A8" w:rsidRDefault="001522A8">
      <w:pPr>
        <w:pStyle w:val="BodyText"/>
        <w:ind w:left="0" w:firstLine="0"/>
        <w:rPr>
          <w:rFonts w:ascii="Calibri"/>
          <w:b/>
        </w:rPr>
      </w:pPr>
    </w:p>
    <w:p w14:paraId="300E5847" w14:textId="77777777" w:rsidR="001522A8" w:rsidRDefault="00000000">
      <w:pPr>
        <w:pStyle w:val="ListParagraph"/>
        <w:numPr>
          <w:ilvl w:val="0"/>
          <w:numId w:val="2"/>
        </w:numPr>
        <w:tabs>
          <w:tab w:val="left" w:pos="659"/>
        </w:tabs>
        <w:ind w:left="659" w:hanging="359"/>
        <w:rPr>
          <w:rFonts w:ascii="Calibri"/>
          <w:sz w:val="24"/>
        </w:rPr>
      </w:pPr>
      <w:r>
        <w:rPr>
          <w:rFonts w:ascii="Calibri"/>
          <w:spacing w:val="-2"/>
          <w:sz w:val="24"/>
        </w:rPr>
        <w:t>Welcome</w:t>
      </w:r>
    </w:p>
    <w:p w14:paraId="315D79D4" w14:textId="77777777" w:rsidR="001522A8" w:rsidRDefault="00000000">
      <w:pPr>
        <w:pStyle w:val="ListParagraph"/>
        <w:numPr>
          <w:ilvl w:val="0"/>
          <w:numId w:val="2"/>
        </w:numPr>
        <w:tabs>
          <w:tab w:val="left" w:pos="659"/>
        </w:tabs>
        <w:spacing w:before="292"/>
        <w:ind w:left="659" w:hanging="359"/>
        <w:rPr>
          <w:rFonts w:ascii="Calibri"/>
          <w:sz w:val="24"/>
        </w:rPr>
      </w:pPr>
      <w:r>
        <w:rPr>
          <w:rFonts w:ascii="Calibri"/>
          <w:sz w:val="24"/>
        </w:rPr>
        <w:t>Approval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February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minutes</w:t>
      </w:r>
    </w:p>
    <w:p w14:paraId="6A179247" w14:textId="77777777" w:rsidR="001522A8" w:rsidRDefault="001522A8">
      <w:pPr>
        <w:pStyle w:val="BodyText"/>
        <w:ind w:left="0" w:firstLine="0"/>
        <w:rPr>
          <w:rFonts w:ascii="Calibri"/>
        </w:rPr>
      </w:pPr>
    </w:p>
    <w:p w14:paraId="2553ACF3" w14:textId="77777777" w:rsidR="001522A8" w:rsidRDefault="00000000">
      <w:pPr>
        <w:pStyle w:val="ListParagraph"/>
        <w:numPr>
          <w:ilvl w:val="0"/>
          <w:numId w:val="2"/>
        </w:numPr>
        <w:tabs>
          <w:tab w:val="left" w:pos="659"/>
        </w:tabs>
        <w:ind w:left="659" w:hanging="359"/>
        <w:rPr>
          <w:rFonts w:ascii="Calibri"/>
          <w:sz w:val="24"/>
        </w:rPr>
      </w:pPr>
      <w:r>
        <w:rPr>
          <w:rFonts w:ascii="Calibri"/>
          <w:sz w:val="24"/>
        </w:rPr>
        <w:t>Old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Business</w:t>
      </w:r>
    </w:p>
    <w:p w14:paraId="161EA31F" w14:textId="77777777" w:rsidR="001522A8" w:rsidRDefault="00000000">
      <w:pPr>
        <w:pStyle w:val="ListParagraph"/>
        <w:numPr>
          <w:ilvl w:val="1"/>
          <w:numId w:val="2"/>
        </w:numPr>
        <w:tabs>
          <w:tab w:val="left" w:pos="1379"/>
        </w:tabs>
        <w:ind w:left="1379" w:hanging="359"/>
        <w:rPr>
          <w:rFonts w:ascii="Calibri"/>
          <w:sz w:val="24"/>
        </w:rPr>
      </w:pPr>
      <w:r>
        <w:rPr>
          <w:rFonts w:ascii="Calibri"/>
          <w:sz w:val="24"/>
        </w:rPr>
        <w:t>Staff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Salary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Policy</w:t>
      </w:r>
    </w:p>
    <w:p w14:paraId="3064A29F" w14:textId="77777777" w:rsidR="001522A8" w:rsidRDefault="00000000">
      <w:pPr>
        <w:pStyle w:val="ListParagraph"/>
        <w:numPr>
          <w:ilvl w:val="2"/>
          <w:numId w:val="2"/>
        </w:numPr>
        <w:tabs>
          <w:tab w:val="left" w:pos="2098"/>
        </w:tabs>
        <w:ind w:left="2098" w:hanging="294"/>
        <w:rPr>
          <w:rFonts w:ascii="Calibri"/>
          <w:sz w:val="24"/>
        </w:rPr>
      </w:pPr>
      <w:r>
        <w:rPr>
          <w:rFonts w:ascii="Calibri"/>
          <w:sz w:val="24"/>
        </w:rPr>
        <w:t>What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new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survey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going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 look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4"/>
          <w:sz w:val="24"/>
        </w:rPr>
        <w:t>like</w:t>
      </w:r>
    </w:p>
    <w:p w14:paraId="1FBF76BF" w14:textId="77777777" w:rsidR="001522A8" w:rsidRDefault="00000000">
      <w:pPr>
        <w:pStyle w:val="ListParagraph"/>
        <w:numPr>
          <w:ilvl w:val="3"/>
          <w:numId w:val="2"/>
        </w:numPr>
        <w:tabs>
          <w:tab w:val="left" w:pos="2819"/>
        </w:tabs>
        <w:ind w:left="2819" w:hanging="359"/>
        <w:rPr>
          <w:rFonts w:ascii="Calibri"/>
          <w:sz w:val="24"/>
        </w:rPr>
      </w:pPr>
      <w:r>
        <w:rPr>
          <w:rFonts w:ascii="Calibri"/>
          <w:sz w:val="24"/>
        </w:rPr>
        <w:t>2 vs 3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questions</w:t>
      </w:r>
    </w:p>
    <w:p w14:paraId="0F3B2DB8" w14:textId="77777777" w:rsidR="001522A8" w:rsidRDefault="00000000">
      <w:pPr>
        <w:pStyle w:val="ListParagraph"/>
        <w:numPr>
          <w:ilvl w:val="1"/>
          <w:numId w:val="2"/>
        </w:numPr>
        <w:tabs>
          <w:tab w:val="left" w:pos="1378"/>
        </w:tabs>
        <w:ind w:left="1378" w:hanging="359"/>
        <w:rPr>
          <w:rFonts w:ascii="Calibri"/>
          <w:sz w:val="24"/>
        </w:rPr>
      </w:pPr>
      <w:r>
        <w:rPr>
          <w:rFonts w:ascii="Calibri"/>
          <w:sz w:val="24"/>
        </w:rPr>
        <w:t>Swell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Being</w:t>
      </w:r>
    </w:p>
    <w:p w14:paraId="6C55A563" w14:textId="77777777" w:rsidR="001522A8" w:rsidRDefault="00000000">
      <w:pPr>
        <w:pStyle w:val="ListParagraph"/>
        <w:numPr>
          <w:ilvl w:val="1"/>
          <w:numId w:val="2"/>
        </w:numPr>
        <w:tabs>
          <w:tab w:val="left" w:pos="1378"/>
        </w:tabs>
        <w:ind w:left="1378" w:hanging="3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Staff Survey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April</w:t>
      </w:r>
    </w:p>
    <w:p w14:paraId="2CB6B3FD" w14:textId="77777777" w:rsidR="001522A8" w:rsidRDefault="00000000">
      <w:pPr>
        <w:pStyle w:val="ListParagraph"/>
        <w:numPr>
          <w:ilvl w:val="1"/>
          <w:numId w:val="2"/>
        </w:numPr>
        <w:tabs>
          <w:tab w:val="left" w:pos="1378"/>
        </w:tabs>
        <w:spacing w:before="1"/>
        <w:ind w:left="1378" w:hanging="359"/>
        <w:rPr>
          <w:rFonts w:ascii="Calibri"/>
          <w:sz w:val="24"/>
        </w:rPr>
      </w:pPr>
      <w:r>
        <w:rPr>
          <w:rFonts w:ascii="Calibri"/>
          <w:sz w:val="24"/>
        </w:rPr>
        <w:t>Shine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Award</w:t>
      </w:r>
    </w:p>
    <w:p w14:paraId="7823AF79" w14:textId="77777777" w:rsidR="001522A8" w:rsidRDefault="001522A8">
      <w:pPr>
        <w:pStyle w:val="BodyText"/>
        <w:ind w:left="0" w:firstLine="0"/>
        <w:rPr>
          <w:rFonts w:ascii="Calibri"/>
        </w:rPr>
      </w:pPr>
    </w:p>
    <w:p w14:paraId="0C0FA880" w14:textId="77777777" w:rsidR="001522A8" w:rsidRDefault="00000000">
      <w:pPr>
        <w:pStyle w:val="ListParagraph"/>
        <w:numPr>
          <w:ilvl w:val="0"/>
          <w:numId w:val="2"/>
        </w:numPr>
        <w:tabs>
          <w:tab w:val="left" w:pos="658"/>
        </w:tabs>
        <w:ind w:left="658" w:hanging="359"/>
        <w:rPr>
          <w:rFonts w:ascii="Calibri"/>
          <w:sz w:val="24"/>
        </w:rPr>
      </w:pPr>
      <w:r>
        <w:rPr>
          <w:rFonts w:ascii="Calibri"/>
          <w:sz w:val="24"/>
        </w:rPr>
        <w:t>New</w:t>
      </w:r>
      <w:r>
        <w:rPr>
          <w:rFonts w:ascii="Calibri"/>
          <w:spacing w:val="-2"/>
          <w:sz w:val="24"/>
        </w:rPr>
        <w:t xml:space="preserve"> Business</w:t>
      </w:r>
    </w:p>
    <w:p w14:paraId="4FBFED92" w14:textId="77777777" w:rsidR="001522A8" w:rsidRDefault="001522A8">
      <w:pPr>
        <w:pStyle w:val="BodyText"/>
        <w:ind w:left="0" w:firstLine="0"/>
        <w:rPr>
          <w:rFonts w:ascii="Calibri"/>
        </w:rPr>
      </w:pPr>
    </w:p>
    <w:p w14:paraId="1109E74A" w14:textId="77777777" w:rsidR="001522A8" w:rsidRDefault="00000000">
      <w:pPr>
        <w:pStyle w:val="ListParagraph"/>
        <w:numPr>
          <w:ilvl w:val="0"/>
          <w:numId w:val="2"/>
        </w:numPr>
        <w:tabs>
          <w:tab w:val="left" w:pos="658"/>
        </w:tabs>
        <w:ind w:left="658" w:hanging="359"/>
        <w:rPr>
          <w:rFonts w:ascii="Calibri"/>
          <w:sz w:val="24"/>
        </w:rPr>
      </w:pPr>
      <w:r>
        <w:rPr>
          <w:rFonts w:ascii="Calibri"/>
          <w:sz w:val="24"/>
        </w:rPr>
        <w:t>Reports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from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Departments</w:t>
      </w:r>
    </w:p>
    <w:p w14:paraId="43FAAEEA" w14:textId="77777777" w:rsidR="001522A8" w:rsidRDefault="00000000">
      <w:pPr>
        <w:pStyle w:val="ListParagraph"/>
        <w:numPr>
          <w:ilvl w:val="1"/>
          <w:numId w:val="2"/>
        </w:numPr>
        <w:tabs>
          <w:tab w:val="left" w:pos="1378"/>
        </w:tabs>
        <w:ind w:left="1378" w:hanging="359"/>
        <w:rPr>
          <w:rFonts w:ascii="Calibri"/>
          <w:sz w:val="24"/>
        </w:rPr>
      </w:pPr>
      <w:r>
        <w:rPr>
          <w:rFonts w:ascii="Calibri"/>
          <w:sz w:val="24"/>
        </w:rPr>
        <w:t>Share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good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news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 xml:space="preserve">Vallo </w:t>
      </w:r>
      <w:r>
        <w:rPr>
          <w:rFonts w:ascii="Calibri"/>
          <w:spacing w:val="-2"/>
          <w:sz w:val="24"/>
        </w:rPr>
        <w:t>Voice</w:t>
      </w:r>
    </w:p>
    <w:p w14:paraId="03152738" w14:textId="77777777" w:rsidR="001522A8" w:rsidRDefault="00000000">
      <w:pPr>
        <w:pStyle w:val="ListParagraph"/>
        <w:numPr>
          <w:ilvl w:val="1"/>
          <w:numId w:val="2"/>
        </w:numPr>
        <w:tabs>
          <w:tab w:val="left" w:pos="1378"/>
        </w:tabs>
        <w:ind w:left="1378" w:hanging="359"/>
        <w:rPr>
          <w:rFonts w:ascii="Calibri"/>
          <w:sz w:val="24"/>
        </w:rPr>
      </w:pPr>
      <w:r>
        <w:rPr>
          <w:rFonts w:ascii="Calibri"/>
          <w:spacing w:val="-2"/>
          <w:sz w:val="24"/>
        </w:rPr>
        <w:t>Updates</w:t>
      </w:r>
    </w:p>
    <w:p w14:paraId="5D8E4B82" w14:textId="77777777" w:rsidR="001522A8" w:rsidRDefault="00000000">
      <w:pPr>
        <w:pStyle w:val="ListParagraph"/>
        <w:numPr>
          <w:ilvl w:val="0"/>
          <w:numId w:val="2"/>
        </w:numPr>
        <w:tabs>
          <w:tab w:val="left" w:pos="658"/>
        </w:tabs>
        <w:spacing w:before="292"/>
        <w:ind w:left="658" w:hanging="359"/>
        <w:rPr>
          <w:rFonts w:ascii="Calibri"/>
          <w:sz w:val="24"/>
        </w:rPr>
      </w:pPr>
      <w:r>
        <w:rPr>
          <w:rFonts w:ascii="Calibri"/>
          <w:sz w:val="24"/>
        </w:rPr>
        <w:t>Staff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Senate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Committees</w:t>
      </w:r>
      <w:r>
        <w:rPr>
          <w:rFonts w:ascii="Calibri"/>
          <w:spacing w:val="-4"/>
          <w:sz w:val="24"/>
        </w:rPr>
        <w:t xml:space="preserve"> meet</w:t>
      </w:r>
    </w:p>
    <w:p w14:paraId="36F3B4F6" w14:textId="77777777" w:rsidR="001522A8" w:rsidRDefault="00000000">
      <w:pPr>
        <w:pStyle w:val="ListParagraph"/>
        <w:numPr>
          <w:ilvl w:val="1"/>
          <w:numId w:val="2"/>
        </w:numPr>
        <w:tabs>
          <w:tab w:val="left" w:pos="1378"/>
        </w:tabs>
        <w:ind w:left="1378" w:hanging="359"/>
        <w:rPr>
          <w:rFonts w:ascii="Calibri"/>
          <w:sz w:val="24"/>
        </w:rPr>
      </w:pPr>
      <w:r>
        <w:rPr>
          <w:rFonts w:ascii="Calibri"/>
          <w:sz w:val="24"/>
        </w:rPr>
        <w:t>Campus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Communications</w:t>
      </w:r>
    </w:p>
    <w:p w14:paraId="3E722014" w14:textId="77777777" w:rsidR="001522A8" w:rsidRDefault="00000000">
      <w:pPr>
        <w:pStyle w:val="ListParagraph"/>
        <w:numPr>
          <w:ilvl w:val="1"/>
          <w:numId w:val="2"/>
        </w:numPr>
        <w:tabs>
          <w:tab w:val="left" w:pos="1378"/>
        </w:tabs>
        <w:ind w:left="1378" w:hanging="3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Events,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Service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Recognition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Bricks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Shine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Award /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Fall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Convocation</w:t>
      </w:r>
    </w:p>
    <w:p w14:paraId="3B456985" w14:textId="77777777" w:rsidR="001522A8" w:rsidRDefault="00000000">
      <w:pPr>
        <w:pStyle w:val="ListParagraph"/>
        <w:numPr>
          <w:ilvl w:val="1"/>
          <w:numId w:val="2"/>
        </w:numPr>
        <w:tabs>
          <w:tab w:val="left" w:pos="1378"/>
        </w:tabs>
        <w:ind w:left="1378" w:hanging="359"/>
        <w:rPr>
          <w:rFonts w:ascii="Calibri"/>
          <w:sz w:val="24"/>
        </w:rPr>
      </w:pPr>
      <w:r>
        <w:rPr>
          <w:rFonts w:ascii="Calibri"/>
          <w:sz w:val="24"/>
        </w:rPr>
        <w:t>Finance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Staff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Salary</w:t>
      </w:r>
      <w:r>
        <w:rPr>
          <w:rFonts w:ascii="Calibri"/>
          <w:spacing w:val="-2"/>
          <w:sz w:val="24"/>
        </w:rPr>
        <w:t xml:space="preserve"> Review</w:t>
      </w:r>
    </w:p>
    <w:p w14:paraId="70EDED61" w14:textId="77777777" w:rsidR="001522A8" w:rsidRDefault="00000000">
      <w:pPr>
        <w:pStyle w:val="ListParagraph"/>
        <w:numPr>
          <w:ilvl w:val="1"/>
          <w:numId w:val="2"/>
        </w:numPr>
        <w:tabs>
          <w:tab w:val="left" w:pos="1378"/>
        </w:tabs>
        <w:ind w:left="1378" w:hanging="359"/>
        <w:rPr>
          <w:rFonts w:ascii="Calibri"/>
          <w:sz w:val="24"/>
        </w:rPr>
      </w:pPr>
      <w:r>
        <w:rPr>
          <w:rFonts w:ascii="Calibri"/>
          <w:sz w:val="24"/>
        </w:rPr>
        <w:t>Policies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 xml:space="preserve"> Procedures</w:t>
      </w:r>
    </w:p>
    <w:p w14:paraId="72B888D0" w14:textId="77777777" w:rsidR="001522A8" w:rsidRDefault="00000000">
      <w:pPr>
        <w:pStyle w:val="ListParagraph"/>
        <w:numPr>
          <w:ilvl w:val="1"/>
          <w:numId w:val="2"/>
        </w:numPr>
        <w:tabs>
          <w:tab w:val="left" w:pos="1377"/>
        </w:tabs>
        <w:ind w:left="1377" w:hanging="35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Professional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Development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 xml:space="preserve">Tech </w:t>
      </w:r>
      <w:r>
        <w:rPr>
          <w:rFonts w:ascii="Calibri" w:hAnsi="Calibri"/>
          <w:spacing w:val="-2"/>
          <w:sz w:val="24"/>
        </w:rPr>
        <w:t>Tuesday</w:t>
      </w:r>
    </w:p>
    <w:p w14:paraId="2C658707" w14:textId="77777777" w:rsidR="001522A8" w:rsidRDefault="001522A8">
      <w:pPr>
        <w:pStyle w:val="BodyText"/>
        <w:spacing w:before="1"/>
        <w:ind w:left="0" w:firstLine="0"/>
        <w:rPr>
          <w:rFonts w:ascii="Calibri"/>
        </w:rPr>
      </w:pPr>
    </w:p>
    <w:p w14:paraId="4DF9EDEF" w14:textId="77777777" w:rsidR="001522A8" w:rsidRDefault="00000000">
      <w:pPr>
        <w:pStyle w:val="ListParagraph"/>
        <w:numPr>
          <w:ilvl w:val="0"/>
          <w:numId w:val="2"/>
        </w:numPr>
        <w:tabs>
          <w:tab w:val="left" w:pos="658"/>
        </w:tabs>
        <w:ind w:left="658" w:hanging="359"/>
        <w:rPr>
          <w:rFonts w:ascii="Calibri"/>
          <w:sz w:val="24"/>
        </w:rPr>
      </w:pPr>
      <w:r>
        <w:rPr>
          <w:rFonts w:ascii="Calibri"/>
          <w:sz w:val="24"/>
        </w:rPr>
        <w:t>Next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Meetings</w:t>
      </w:r>
    </w:p>
    <w:p w14:paraId="0829D43A" w14:textId="77777777" w:rsidR="001522A8" w:rsidRDefault="00000000">
      <w:pPr>
        <w:pStyle w:val="ListParagraph"/>
        <w:numPr>
          <w:ilvl w:val="1"/>
          <w:numId w:val="2"/>
        </w:numPr>
        <w:tabs>
          <w:tab w:val="left" w:pos="1378"/>
        </w:tabs>
        <w:ind w:left="1378" w:hanging="359"/>
        <w:rPr>
          <w:rFonts w:ascii="Calibri"/>
          <w:sz w:val="24"/>
        </w:rPr>
      </w:pPr>
      <w:r>
        <w:rPr>
          <w:rFonts w:ascii="Calibri"/>
          <w:sz w:val="24"/>
        </w:rPr>
        <w:t>March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4"/>
          <w:sz w:val="24"/>
        </w:rPr>
        <w:t>21</w:t>
      </w:r>
      <w:r>
        <w:rPr>
          <w:rFonts w:ascii="Calibri"/>
          <w:spacing w:val="-4"/>
          <w:sz w:val="24"/>
          <w:vertAlign w:val="superscript"/>
        </w:rPr>
        <w:t>st</w:t>
      </w:r>
    </w:p>
    <w:p w14:paraId="47BF65D9" w14:textId="77777777" w:rsidR="001522A8" w:rsidRDefault="00000000">
      <w:pPr>
        <w:pStyle w:val="ListParagraph"/>
        <w:numPr>
          <w:ilvl w:val="1"/>
          <w:numId w:val="2"/>
        </w:numPr>
        <w:tabs>
          <w:tab w:val="left" w:pos="1379"/>
        </w:tabs>
        <w:ind w:left="1379" w:hanging="359"/>
        <w:rPr>
          <w:rFonts w:ascii="Calibri"/>
          <w:sz w:val="24"/>
        </w:rPr>
      </w:pPr>
      <w:r>
        <w:rPr>
          <w:rFonts w:ascii="Calibri"/>
          <w:sz w:val="24"/>
        </w:rPr>
        <w:t>April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4</w:t>
      </w:r>
      <w:r>
        <w:rPr>
          <w:rFonts w:ascii="Calibri"/>
          <w:sz w:val="24"/>
          <w:vertAlign w:val="superscript"/>
        </w:rPr>
        <w:t>th</w:t>
      </w:r>
      <w:r>
        <w:rPr>
          <w:rFonts w:ascii="Calibri"/>
          <w:sz w:val="24"/>
        </w:rPr>
        <w:t xml:space="preserve"> &amp;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4"/>
          <w:sz w:val="24"/>
        </w:rPr>
        <w:t>18</w:t>
      </w:r>
      <w:r>
        <w:rPr>
          <w:rFonts w:ascii="Calibri"/>
          <w:spacing w:val="-4"/>
          <w:sz w:val="24"/>
          <w:vertAlign w:val="superscript"/>
        </w:rPr>
        <w:t>th</w:t>
      </w:r>
    </w:p>
    <w:p w14:paraId="62650E23" w14:textId="69F05B79" w:rsidR="001522A8" w:rsidRPr="00EE46CE" w:rsidRDefault="00000000" w:rsidP="00EE46CE">
      <w:pPr>
        <w:pStyle w:val="ListParagraph"/>
        <w:numPr>
          <w:ilvl w:val="1"/>
          <w:numId w:val="2"/>
        </w:numPr>
        <w:tabs>
          <w:tab w:val="left" w:pos="1379"/>
        </w:tabs>
        <w:ind w:left="1379" w:hanging="359"/>
        <w:rPr>
          <w:i/>
          <w:sz w:val="24"/>
        </w:rPr>
      </w:pPr>
      <w:r w:rsidRPr="00EE46CE">
        <w:rPr>
          <w:rFonts w:ascii="Calibri"/>
          <w:sz w:val="24"/>
        </w:rPr>
        <w:t>May</w:t>
      </w:r>
      <w:r w:rsidRPr="00EE46CE">
        <w:rPr>
          <w:rFonts w:ascii="Calibri"/>
          <w:spacing w:val="1"/>
          <w:sz w:val="24"/>
        </w:rPr>
        <w:t xml:space="preserve"> </w:t>
      </w:r>
      <w:r w:rsidRPr="00EE46CE">
        <w:rPr>
          <w:rFonts w:ascii="Calibri"/>
          <w:spacing w:val="-5"/>
          <w:sz w:val="24"/>
        </w:rPr>
        <w:t>2</w:t>
      </w:r>
      <w:r w:rsidRPr="00EE46CE">
        <w:rPr>
          <w:rFonts w:ascii="Calibri"/>
          <w:spacing w:val="-5"/>
          <w:sz w:val="24"/>
          <w:vertAlign w:val="superscript"/>
        </w:rPr>
        <w:t>nd</w:t>
      </w:r>
      <w:bookmarkStart w:id="1" w:name="February_1,_2024_Staff_Senate_Minutes.pd"/>
      <w:bookmarkEnd w:id="1"/>
    </w:p>
    <w:sectPr w:rsidR="001522A8" w:rsidRPr="00EE46CE">
      <w:pgSz w:w="12240" w:h="15840"/>
      <w:pgMar w:top="640" w:right="5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15FB3"/>
    <w:multiLevelType w:val="hybridMultilevel"/>
    <w:tmpl w:val="1CAAF4E2"/>
    <w:lvl w:ilvl="0" w:tplc="0A5CF048">
      <w:start w:val="1"/>
      <w:numFmt w:val="decimal"/>
      <w:lvlText w:val="%1)"/>
      <w:lvlJc w:val="left"/>
      <w:pPr>
        <w:ind w:left="480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EDC5A80">
      <w:start w:val="1"/>
      <w:numFmt w:val="lowerLetter"/>
      <w:lvlText w:val="%2."/>
      <w:lvlJc w:val="left"/>
      <w:pPr>
        <w:ind w:left="1020" w:hanging="361"/>
        <w:jc w:val="left"/>
      </w:pPr>
      <w:rPr>
        <w:rFonts w:ascii="Bell MT" w:eastAsia="Bell MT" w:hAnsi="Bell MT" w:cs="Bel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EFEC10C">
      <w:start w:val="1"/>
      <w:numFmt w:val="lowerRoman"/>
      <w:lvlText w:val="%3."/>
      <w:lvlJc w:val="left"/>
      <w:pPr>
        <w:ind w:left="1560" w:hanging="476"/>
        <w:jc w:val="left"/>
      </w:pPr>
      <w:rPr>
        <w:rFonts w:ascii="Bell MT" w:eastAsia="Bell MT" w:hAnsi="Bell MT" w:cs="Bel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8028F5DC">
      <w:numFmt w:val="bullet"/>
      <w:lvlText w:val="•"/>
      <w:lvlJc w:val="left"/>
      <w:pPr>
        <w:ind w:left="1560" w:hanging="476"/>
      </w:pPr>
      <w:rPr>
        <w:rFonts w:hint="default"/>
        <w:lang w:val="en-US" w:eastAsia="en-US" w:bidi="ar-SA"/>
      </w:rPr>
    </w:lvl>
    <w:lvl w:ilvl="4" w:tplc="BEF8DC50">
      <w:numFmt w:val="bullet"/>
      <w:lvlText w:val="•"/>
      <w:lvlJc w:val="left"/>
      <w:pPr>
        <w:ind w:left="1660" w:hanging="476"/>
      </w:pPr>
      <w:rPr>
        <w:rFonts w:hint="default"/>
        <w:lang w:val="en-US" w:eastAsia="en-US" w:bidi="ar-SA"/>
      </w:rPr>
    </w:lvl>
    <w:lvl w:ilvl="5" w:tplc="9B408F4A">
      <w:numFmt w:val="bullet"/>
      <w:lvlText w:val="•"/>
      <w:lvlJc w:val="left"/>
      <w:pPr>
        <w:ind w:left="3200" w:hanging="476"/>
      </w:pPr>
      <w:rPr>
        <w:rFonts w:hint="default"/>
        <w:lang w:val="en-US" w:eastAsia="en-US" w:bidi="ar-SA"/>
      </w:rPr>
    </w:lvl>
    <w:lvl w:ilvl="6" w:tplc="73529C6A">
      <w:numFmt w:val="bullet"/>
      <w:lvlText w:val="•"/>
      <w:lvlJc w:val="left"/>
      <w:pPr>
        <w:ind w:left="4740" w:hanging="476"/>
      </w:pPr>
      <w:rPr>
        <w:rFonts w:hint="default"/>
        <w:lang w:val="en-US" w:eastAsia="en-US" w:bidi="ar-SA"/>
      </w:rPr>
    </w:lvl>
    <w:lvl w:ilvl="7" w:tplc="283C1432">
      <w:numFmt w:val="bullet"/>
      <w:lvlText w:val="•"/>
      <w:lvlJc w:val="left"/>
      <w:pPr>
        <w:ind w:left="6280" w:hanging="476"/>
      </w:pPr>
      <w:rPr>
        <w:rFonts w:hint="default"/>
        <w:lang w:val="en-US" w:eastAsia="en-US" w:bidi="ar-SA"/>
      </w:rPr>
    </w:lvl>
    <w:lvl w:ilvl="8" w:tplc="2702C99E">
      <w:numFmt w:val="bullet"/>
      <w:lvlText w:val="•"/>
      <w:lvlJc w:val="left"/>
      <w:pPr>
        <w:ind w:left="7820" w:hanging="476"/>
      </w:pPr>
      <w:rPr>
        <w:rFonts w:hint="default"/>
        <w:lang w:val="en-US" w:eastAsia="en-US" w:bidi="ar-SA"/>
      </w:rPr>
    </w:lvl>
  </w:abstractNum>
  <w:abstractNum w:abstractNumId="1" w15:restartNumberingAfterBreak="0">
    <w:nsid w:val="36F47EC2"/>
    <w:multiLevelType w:val="hybridMultilevel"/>
    <w:tmpl w:val="594AC06A"/>
    <w:lvl w:ilvl="0" w:tplc="2930769C">
      <w:start w:val="1"/>
      <w:numFmt w:val="decimal"/>
      <w:lvlText w:val="%1)"/>
      <w:lvlJc w:val="left"/>
      <w:pPr>
        <w:ind w:left="6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7F4843C">
      <w:start w:val="1"/>
      <w:numFmt w:val="lowerLetter"/>
      <w:lvlText w:val="%2."/>
      <w:lvlJc w:val="left"/>
      <w:pPr>
        <w:ind w:left="13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0C2FBCC">
      <w:start w:val="1"/>
      <w:numFmt w:val="lowerRoman"/>
      <w:lvlText w:val="%3."/>
      <w:lvlJc w:val="left"/>
      <w:pPr>
        <w:ind w:left="2100" w:hanging="2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7318DEC0">
      <w:start w:val="1"/>
      <w:numFmt w:val="decimal"/>
      <w:lvlText w:val="%4."/>
      <w:lvlJc w:val="left"/>
      <w:pPr>
        <w:ind w:left="2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00F06B3C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5" w:tplc="733E9688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6" w:tplc="8B221D2A">
      <w:numFmt w:val="bullet"/>
      <w:lvlText w:val="•"/>
      <w:lvlJc w:val="left"/>
      <w:pPr>
        <w:ind w:left="6282" w:hanging="360"/>
      </w:pPr>
      <w:rPr>
        <w:rFonts w:hint="default"/>
        <w:lang w:val="en-US" w:eastAsia="en-US" w:bidi="ar-SA"/>
      </w:rPr>
    </w:lvl>
    <w:lvl w:ilvl="7" w:tplc="55DC589C">
      <w:numFmt w:val="bullet"/>
      <w:lvlText w:val="•"/>
      <w:lvlJc w:val="left"/>
      <w:pPr>
        <w:ind w:left="7437" w:hanging="360"/>
      </w:pPr>
      <w:rPr>
        <w:rFonts w:hint="default"/>
        <w:lang w:val="en-US" w:eastAsia="en-US" w:bidi="ar-SA"/>
      </w:rPr>
    </w:lvl>
    <w:lvl w:ilvl="8" w:tplc="B06EE1CA">
      <w:numFmt w:val="bullet"/>
      <w:lvlText w:val="•"/>
      <w:lvlJc w:val="left"/>
      <w:pPr>
        <w:ind w:left="8591" w:hanging="360"/>
      </w:pPr>
      <w:rPr>
        <w:rFonts w:hint="default"/>
        <w:lang w:val="en-US" w:eastAsia="en-US" w:bidi="ar-SA"/>
      </w:rPr>
    </w:lvl>
  </w:abstractNum>
  <w:num w:numId="1" w16cid:durableId="1434133696">
    <w:abstractNumId w:val="0"/>
  </w:num>
  <w:num w:numId="2" w16cid:durableId="85839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A8"/>
    <w:rsid w:val="001522A8"/>
    <w:rsid w:val="0026578C"/>
    <w:rsid w:val="00B03A8C"/>
    <w:rsid w:val="00E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789F"/>
  <w15:docId w15:val="{4BF9F97C-DCE6-4A44-AE5F-704F3E3F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ell MT" w:eastAsia="Bell MT" w:hAnsi="Bell MT" w:cs="Bel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78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Green, Alyssa M</dc:creator>
  <dc:description/>
  <cp:lastModifiedBy>Juarez-Espinosa, Lizbeth A</cp:lastModifiedBy>
  <cp:revision>2</cp:revision>
  <dcterms:created xsi:type="dcterms:W3CDTF">2024-09-13T20:09:00Z</dcterms:created>
  <dcterms:modified xsi:type="dcterms:W3CDTF">2024-09-13T20:09:00Z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2024-09-13T00:00:00Z</vt:filetime>
  </property>
  <property fmtid="{D5CDD505-2E9C-101B-9397-08002B2CF9AE}" pid="5" name="Producer">
    <vt:lpwstr>Adobe PDF Library 23.8.75</vt:lpwstr>
  </property>
</Properties>
</file>